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CD" w:rsidRDefault="009F7DCD" w:rsidP="009F7DCD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Pr="009F7DCD" w:rsidRDefault="004D714F" w:rsidP="009F7DCD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313DA7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В </w:t>
      </w:r>
      <w:r w:rsidR="009F7DCD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МАХАЧКАЛ</w:t>
      </w:r>
      <w:r w:rsidR="00313DA7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Е</w:t>
      </w:r>
    </w:p>
    <w:p w:rsidR="009F7DCD" w:rsidRPr="004D714F" w:rsidRDefault="009F7DCD" w:rsidP="009F7DCD">
      <w:pPr>
        <w:jc w:val="center"/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</w:rPr>
      </w:pPr>
      <w:r w:rsidRPr="00313DA7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4D714F" w:rsidRPr="00313DA7" w:rsidRDefault="004D714F" w:rsidP="00313DA7">
      <w:pPr>
        <w:rPr>
          <w:rFonts w:ascii="Book Antiqua" w:eastAsia="Times New Roman" w:hAnsi="Book Antiqua"/>
          <w:b/>
          <w:bCs/>
        </w:rPr>
      </w:pPr>
    </w:p>
    <w:p w:rsidR="00094B81" w:rsidRPr="00F376E6" w:rsidRDefault="004D714F" w:rsidP="00313DA7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/>
          <w:bCs/>
        </w:rPr>
        <w:t>Аэропорт</w:t>
      </w:r>
      <w:proofErr w:type="gramStart"/>
      <w:r w:rsidRPr="00313DA7">
        <w:rPr>
          <w:rFonts w:ascii="Book Antiqua" w:eastAsia="Times New Roman" w:hAnsi="Book Antiqua" w:cs="Arial"/>
          <w:b/>
          <w:bCs/>
        </w:rPr>
        <w:t>:</w:t>
      </w:r>
      <w:r w:rsidRPr="00313DA7">
        <w:rPr>
          <w:rFonts w:ascii="Book Antiqua" w:eastAsia="Times New Roman" w:hAnsi="Book Antiqua" w:cs="Arial"/>
          <w:bCs/>
        </w:rPr>
        <w:t xml:space="preserve"> </w:t>
      </w:r>
      <w:r w:rsidR="00950C7D">
        <w:rPr>
          <w:rFonts w:ascii="Book Antiqua" w:eastAsia="Times New Roman" w:hAnsi="Book Antiqua" w:cs="Arial"/>
          <w:bCs/>
        </w:rPr>
        <w:t>После</w:t>
      </w:r>
      <w:proofErr w:type="gramEnd"/>
      <w:r w:rsidR="00950C7D">
        <w:rPr>
          <w:rFonts w:ascii="Book Antiqua" w:eastAsia="Times New Roman" w:hAnsi="Book Antiqua" w:cs="Arial"/>
          <w:bCs/>
        </w:rPr>
        <w:t xml:space="preserve"> получения багажа необходимо подойти к стойке «Лазурный Берег» к представителю компании, для получения информации о марке и номере автомобиля.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/>
          <w:bCs/>
        </w:rPr>
        <w:t>ЖД Вокзал</w:t>
      </w:r>
      <w:r w:rsidRPr="00313DA7">
        <w:rPr>
          <w:rFonts w:ascii="Book Antiqua" w:eastAsia="Times New Roman" w:hAnsi="Book Antiqua" w:cs="Arial"/>
          <w:bCs/>
        </w:rPr>
        <w:t xml:space="preserve">: </w:t>
      </w:r>
      <w:r w:rsidR="00F376E6" w:rsidRPr="00313DA7">
        <w:rPr>
          <w:rFonts w:ascii="Book Antiqua" w:eastAsia="Times New Roman" w:hAnsi="Book Antiqua" w:cs="Arial"/>
          <w:bCs/>
        </w:rPr>
        <w:t>Представитель компани</w:t>
      </w:r>
      <w:r w:rsidR="00F376E6">
        <w:rPr>
          <w:rFonts w:ascii="Book Antiqua" w:eastAsia="Times New Roman" w:hAnsi="Book Antiqua" w:cs="Arial"/>
          <w:bCs/>
        </w:rPr>
        <w:t>и накануне связывается с гостями, и назначает точное место встречи по выходу гостей из вагона.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/>
          <w:bCs/>
          <w:color w:val="FF0000"/>
        </w:rPr>
      </w:pPr>
      <w:r w:rsidRPr="00313DA7">
        <w:rPr>
          <w:rFonts w:ascii="Book Antiqua" w:eastAsia="Times New Roman" w:hAnsi="Book Antiqua" w:cs="Arial"/>
          <w:b/>
          <w:bCs/>
          <w:color w:val="FF0000"/>
        </w:rPr>
        <w:t>Контактный телефон, где можно уточнить информацию о трансферах: +7 9385450145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/>
          <w:bCs/>
          <w:color w:val="1F497D" w:themeColor="text2"/>
        </w:rPr>
      </w:pP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313DA7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Default="004D714F" w:rsidP="004D714F">
      <w:pPr>
        <w:rPr>
          <w:rFonts w:ascii="Book Antiqua" w:eastAsia="Times New Roman" w:hAnsi="Book Antiqua" w:cs="Arial"/>
          <w:bCs/>
        </w:rPr>
      </w:pPr>
      <w:r w:rsidRPr="00313DA7">
        <w:rPr>
          <w:rFonts w:ascii="Book Antiqua" w:eastAsia="Times New Roman" w:hAnsi="Book Antiqua" w:cs="Arial"/>
          <w:bCs/>
        </w:rPr>
        <w:t>*ВНИМАНИЕ! В связи с особенностью организации перевозки детских организованных групп, компания не осуществляет трансферы для таких групп!</w:t>
      </w:r>
    </w:p>
    <w:p w:rsidR="008C73FF" w:rsidRDefault="008C73FF" w:rsidP="004D714F">
      <w:pPr>
        <w:rPr>
          <w:rFonts w:ascii="Book Antiqua" w:eastAsia="Times New Roman" w:hAnsi="Book Antiqua" w:cs="Arial"/>
          <w:bCs/>
        </w:rPr>
      </w:pPr>
    </w:p>
    <w:p w:rsidR="008C73FF" w:rsidRDefault="008C73FF" w:rsidP="004D714F">
      <w:pPr>
        <w:rPr>
          <w:rFonts w:ascii="Book Antiqua" w:eastAsia="Times New Roman" w:hAnsi="Book Antiqua" w:cs="Arial"/>
          <w:b/>
          <w:bCs/>
        </w:rPr>
      </w:pPr>
      <w:r w:rsidRPr="00C74569">
        <w:rPr>
          <w:rFonts w:ascii="Book Antiqua" w:eastAsia="Times New Roman" w:hAnsi="Book Antiqua" w:cs="Arial"/>
          <w:b/>
          <w:bCs/>
        </w:rPr>
        <w:t xml:space="preserve">Стандартные седаны на индивидуальный трансфер: </w:t>
      </w:r>
      <w:r w:rsidRPr="00C45BED">
        <w:rPr>
          <w:rFonts w:ascii="Book Antiqua" w:eastAsia="Times New Roman" w:hAnsi="Book Antiqua" w:cs="Arial"/>
          <w:b/>
          <w:bCs/>
        </w:rPr>
        <w:t>LADA VESTA, KIA RIO, HYNDAY SOLARIS Комфорт: KIA OPTIMA, KIA K5, TOYOTA CAMRY</w:t>
      </w:r>
    </w:p>
    <w:p w:rsidR="00160FC6" w:rsidRDefault="00160FC6" w:rsidP="004D714F">
      <w:pPr>
        <w:rPr>
          <w:rFonts w:ascii="Book Antiqua" w:eastAsia="Times New Roman" w:hAnsi="Book Antiqua" w:cs="Arial"/>
          <w:b/>
          <w:bCs/>
        </w:rPr>
      </w:pP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– </w:t>
      </w:r>
      <w:proofErr w:type="spellStart"/>
      <w:r>
        <w:rPr>
          <w:rFonts w:ascii="Book Antiqua" w:eastAsia="Times New Roman" w:hAnsi="Book Antiqua"/>
          <w:b/>
          <w:i/>
          <w:iCs/>
        </w:rPr>
        <w:t>Уллубиево</w:t>
      </w:r>
      <w:proofErr w:type="spellEnd"/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(аэропорт)</w:t>
      </w:r>
    </w:p>
    <w:p w:rsidR="00160FC6" w:rsidRPr="00313DA7" w:rsidRDefault="00160FC6" w:rsidP="00160FC6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8C4960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4D252F">
        <w:rPr>
          <w:rFonts w:ascii="Book Antiqua" w:eastAsia="Times New Roman" w:hAnsi="Book Antiqua"/>
          <w:b/>
          <w:i/>
          <w:iCs/>
        </w:rPr>
        <w:t>апреля</w:t>
      </w:r>
      <w:r w:rsidR="008C4960">
        <w:rPr>
          <w:rFonts w:ascii="Book Antiqua" w:eastAsia="Times New Roman" w:hAnsi="Book Antiqua"/>
          <w:b/>
          <w:i/>
          <w:iCs/>
        </w:rPr>
        <w:t xml:space="preserve">  2026</w:t>
      </w:r>
      <w:proofErr w:type="gramEnd"/>
      <w:r w:rsidR="008C4960"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</w:t>
      </w:r>
      <w:r w:rsidR="004D252F">
        <w:rPr>
          <w:rFonts w:ascii="Book Antiqua" w:eastAsia="Times New Roman" w:hAnsi="Book Antiqua"/>
          <w:b/>
          <w:i/>
          <w:iCs/>
        </w:rPr>
        <w:t xml:space="preserve">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4D252F"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160FC6" w:rsidRPr="00313DA7" w:rsidTr="008704A3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160FC6" w:rsidRPr="00313DA7" w:rsidRDefault="00FA0C30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proofErr w:type="spellStart"/>
            <w:r>
              <w:rPr>
                <w:rFonts w:ascii="Book Antiqua" w:eastAsia="Times New Roman" w:hAnsi="Book Antiqua"/>
                <w:bCs/>
                <w:i/>
                <w:iCs/>
              </w:rPr>
              <w:t>Уллубиево</w:t>
            </w:r>
            <w:proofErr w:type="spellEnd"/>
          </w:p>
        </w:tc>
      </w:tr>
      <w:tr w:rsidR="00160FC6" w:rsidRPr="00313DA7" w:rsidTr="008704A3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313DA7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33F47" w:rsidRDefault="004D252F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8040</w:t>
            </w:r>
          </w:p>
        </w:tc>
      </w:tr>
      <w:tr w:rsidR="00160FC6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F7B21" w:rsidRDefault="00160FC6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60FC6" w:rsidRPr="00633F47" w:rsidRDefault="00BD6EFD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17</w:t>
            </w:r>
            <w:r w:rsidR="004D252F">
              <w:rPr>
                <w:rFonts w:ascii="Book Antiqua" w:eastAsia="Times New Roman" w:hAnsi="Book Antiqua"/>
                <w:i/>
                <w:iCs/>
              </w:rPr>
              <w:t>050</w:t>
            </w:r>
          </w:p>
        </w:tc>
      </w:tr>
      <w:tr w:rsidR="00444851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313DA7" w:rsidRDefault="00444851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r w:rsidRPr="00444851">
              <w:rPr>
                <w:rFonts w:ascii="Book Antiqua" w:eastAsia="Times New Roman" w:hAnsi="Book Antiqua"/>
                <w:lang w:eastAsia="ru-RU"/>
              </w:rPr>
              <w:t xml:space="preserve">KOMFORT </w:t>
            </w: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CAR(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633F47" w:rsidRDefault="004D252F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10720</w:t>
            </w:r>
          </w:p>
        </w:tc>
      </w:tr>
      <w:tr w:rsidR="00444851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313DA7" w:rsidRDefault="00444851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VIP(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44851" w:rsidRPr="00633F47" w:rsidRDefault="004D252F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40200</w:t>
            </w:r>
          </w:p>
        </w:tc>
      </w:tr>
    </w:tbl>
    <w:p w:rsidR="00160FC6" w:rsidRPr="00C74569" w:rsidRDefault="00160FC6" w:rsidP="004D714F">
      <w:pPr>
        <w:rPr>
          <w:rFonts w:ascii="Book Antiqua" w:eastAsia="Times New Roman" w:hAnsi="Book Antiqua" w:cs="Arial"/>
          <w:b/>
          <w:bCs/>
        </w:rPr>
      </w:pPr>
    </w:p>
    <w:p w:rsidR="00DC79F3" w:rsidRPr="00313DA7" w:rsidRDefault="004D714F" w:rsidP="00DC79F3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  <w:r w:rsidR="00DC79F3"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DC79F3" w:rsidRPr="00313DA7" w:rsidRDefault="00DC79F3" w:rsidP="00DC79F3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– </w:t>
      </w:r>
      <w:r>
        <w:rPr>
          <w:rFonts w:ascii="Book Antiqua" w:eastAsia="Times New Roman" w:hAnsi="Book Antiqua"/>
          <w:b/>
          <w:i/>
          <w:iCs/>
        </w:rPr>
        <w:t>Гуниб</w:t>
      </w:r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(аэропорт)</w:t>
      </w:r>
    </w:p>
    <w:p w:rsidR="00DC79F3" w:rsidRPr="00313DA7" w:rsidRDefault="00DC79F3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4D252F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4D252F"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 w:rsidR="004D252F">
        <w:rPr>
          <w:rFonts w:ascii="Book Antiqua" w:eastAsia="Times New Roman" w:hAnsi="Book Antiqua"/>
          <w:b/>
          <w:i/>
          <w:iCs/>
        </w:rPr>
        <w:t xml:space="preserve">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4D252F">
        <w:rPr>
          <w:rFonts w:ascii="Book Antiqua" w:eastAsia="Times New Roman" w:hAnsi="Book Antiqua"/>
          <w:b/>
          <w:i/>
          <w:iCs/>
        </w:rPr>
        <w:t xml:space="preserve">31 декабря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4D252F">
        <w:rPr>
          <w:rFonts w:ascii="Book Antiqua" w:eastAsia="Times New Roman" w:hAnsi="Book Antiqua"/>
          <w:b/>
          <w:i/>
          <w:iCs/>
        </w:rPr>
        <w:t>6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DC79F3" w:rsidRPr="00313DA7" w:rsidTr="008704A3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DC79F3" w:rsidRPr="00313DA7" w:rsidRDefault="00D17559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>
              <w:rPr>
                <w:rFonts w:ascii="Book Antiqua" w:eastAsia="Times New Roman" w:hAnsi="Book Antiqua"/>
                <w:bCs/>
                <w:i/>
                <w:iCs/>
              </w:rPr>
              <w:t>Гуниб</w:t>
            </w:r>
          </w:p>
        </w:tc>
      </w:tr>
      <w:tr w:rsidR="00DC79F3" w:rsidRPr="00313DA7" w:rsidTr="008704A3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4D252F">
              <w:rPr>
                <w:rFonts w:ascii="Book Antiqua" w:eastAsia="Times New Roman" w:hAnsi="Book Antiqua"/>
                <w:i/>
                <w:iCs/>
              </w:rPr>
              <w:t>3140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F7B21" w:rsidRDefault="00DC79F3" w:rsidP="008704A3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4D252F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41410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r w:rsidRPr="00444851">
              <w:rPr>
                <w:rFonts w:ascii="Book Antiqua" w:eastAsia="Times New Roman" w:hAnsi="Book Antiqua"/>
                <w:lang w:eastAsia="ru-RU"/>
              </w:rPr>
              <w:t xml:space="preserve">KOMFORT </w:t>
            </w: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CAR(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684377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</w:t>
            </w:r>
            <w:r w:rsidR="004D252F">
              <w:rPr>
                <w:rFonts w:ascii="Book Antiqua" w:eastAsia="Times New Roman" w:hAnsi="Book Antiqua"/>
                <w:i/>
                <w:iCs/>
              </w:rPr>
              <w:t>9230</w:t>
            </w:r>
          </w:p>
        </w:tc>
      </w:tr>
      <w:tr w:rsidR="00DC79F3" w:rsidRPr="00313DA7" w:rsidTr="008704A3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313DA7" w:rsidRDefault="00DC79F3" w:rsidP="008704A3">
            <w:pPr>
              <w:jc w:val="center"/>
              <w:rPr>
                <w:rFonts w:ascii="Book Antiqua" w:eastAsia="Times New Roman" w:hAnsi="Book Antiqua"/>
                <w:lang w:eastAsia="ru-RU"/>
              </w:rPr>
            </w:pPr>
            <w:proofErr w:type="gramStart"/>
            <w:r w:rsidRPr="00444851">
              <w:rPr>
                <w:rFonts w:ascii="Book Antiqua" w:eastAsia="Times New Roman" w:hAnsi="Book Antiqua"/>
                <w:lang w:eastAsia="ru-RU"/>
              </w:rPr>
              <w:t>VIP(</w:t>
            </w:r>
            <w:proofErr w:type="gramEnd"/>
            <w:r w:rsidRPr="00444851">
              <w:rPr>
                <w:rFonts w:ascii="Book Antiqua" w:eastAsia="Times New Roman" w:hAnsi="Book Antiqua"/>
                <w:lang w:eastAsia="ru-RU"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C79F3" w:rsidRPr="00633F47" w:rsidRDefault="004D252F" w:rsidP="008704A3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80390</w:t>
            </w:r>
          </w:p>
        </w:tc>
      </w:tr>
    </w:tbl>
    <w:p w:rsidR="004D714F" w:rsidRPr="00313DA7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313DA7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313DA7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313DA7" w:rsidRDefault="001E199A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</w:t>
      </w:r>
      <w:r w:rsidR="004D714F" w:rsidRPr="00313DA7">
        <w:rPr>
          <w:rFonts w:ascii="Book Antiqua" w:eastAsia="Times New Roman" w:hAnsi="Book Antiqua"/>
          <w:b/>
          <w:i/>
          <w:iCs/>
        </w:rPr>
        <w:t>(аэ</w:t>
      </w:r>
      <w:r w:rsidRPr="00313DA7">
        <w:rPr>
          <w:rFonts w:ascii="Book Antiqua" w:eastAsia="Times New Roman" w:hAnsi="Book Antiqua"/>
          <w:b/>
          <w:i/>
          <w:iCs/>
        </w:rPr>
        <w:t>ропорт</w:t>
      </w:r>
      <w:r w:rsidR="0068522A">
        <w:rPr>
          <w:rFonts w:ascii="Book Antiqua" w:eastAsia="Times New Roman" w:hAnsi="Book Antiqua"/>
          <w:b/>
          <w:i/>
          <w:iCs/>
        </w:rPr>
        <w:t xml:space="preserve">/ </w:t>
      </w:r>
      <w:r w:rsidR="0068522A" w:rsidRPr="00313DA7">
        <w:rPr>
          <w:rFonts w:ascii="Book Antiqua" w:eastAsia="Times New Roman" w:hAnsi="Book Antiqua"/>
          <w:b/>
          <w:i/>
          <w:iCs/>
        </w:rPr>
        <w:t>ж/д вокзал</w:t>
      </w:r>
      <w:r w:rsidRPr="00313DA7">
        <w:rPr>
          <w:rFonts w:ascii="Book Antiqua" w:eastAsia="Times New Roman" w:hAnsi="Book Antiqua"/>
          <w:b/>
          <w:i/>
          <w:iCs/>
        </w:rPr>
        <w:t xml:space="preserve">) – Отель – Махачкала </w:t>
      </w:r>
      <w:r w:rsidR="004D714F" w:rsidRPr="00313DA7">
        <w:rPr>
          <w:rFonts w:ascii="Book Antiqua" w:eastAsia="Times New Roman" w:hAnsi="Book Antiqua"/>
          <w:b/>
          <w:i/>
          <w:iCs/>
        </w:rPr>
        <w:t>(аэропорт</w:t>
      </w:r>
      <w:r w:rsidR="0068522A">
        <w:rPr>
          <w:rFonts w:ascii="Book Antiqua" w:eastAsia="Times New Roman" w:hAnsi="Book Antiqua"/>
          <w:b/>
          <w:i/>
          <w:iCs/>
        </w:rPr>
        <w:t>/</w:t>
      </w:r>
      <w:r w:rsidR="0068522A" w:rsidRPr="0068522A">
        <w:rPr>
          <w:rFonts w:ascii="Book Antiqua" w:eastAsia="Times New Roman" w:hAnsi="Book Antiqua"/>
          <w:b/>
          <w:i/>
          <w:iCs/>
        </w:rPr>
        <w:t xml:space="preserve"> </w:t>
      </w:r>
      <w:r w:rsidR="0068522A" w:rsidRPr="00313DA7">
        <w:rPr>
          <w:rFonts w:ascii="Book Antiqua" w:eastAsia="Times New Roman" w:hAnsi="Book Antiqua"/>
          <w:b/>
          <w:i/>
          <w:iCs/>
        </w:rPr>
        <w:t>ж/д вокзал</w:t>
      </w:r>
      <w:r w:rsidR="004D714F" w:rsidRPr="00313DA7">
        <w:rPr>
          <w:rFonts w:ascii="Book Antiqua" w:eastAsia="Times New Roman" w:hAnsi="Book Antiqua"/>
          <w:b/>
          <w:i/>
          <w:iCs/>
        </w:rPr>
        <w:t>)</w:t>
      </w:r>
    </w:p>
    <w:p w:rsidR="004D252F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A96676" w:rsidRPr="00313DA7" w:rsidRDefault="00A96676" w:rsidP="004D252F">
      <w:pPr>
        <w:rPr>
          <w:rFonts w:ascii="Book Antiqua" w:eastAsia="Times New Roman" w:hAnsi="Book Antiqua"/>
          <w:b/>
          <w:i/>
          <w:iCs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1"/>
        <w:gridCol w:w="4061"/>
      </w:tblGrid>
      <w:tr w:rsidR="00313DA7" w:rsidRPr="00313DA7" w:rsidTr="00E4117F">
        <w:trPr>
          <w:trHeight w:val="536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E199A" w:rsidRPr="00313DA7" w:rsidRDefault="001E199A" w:rsidP="001E199A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1E199A" w:rsidRPr="00313DA7" w:rsidRDefault="001E199A" w:rsidP="001E199A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313DA7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E199A" w:rsidRPr="00313DA7" w:rsidRDefault="001E199A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1E199A" w:rsidRPr="00313DA7" w:rsidRDefault="001E199A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Махачкала </w:t>
            </w:r>
          </w:p>
        </w:tc>
      </w:tr>
      <w:tr w:rsidR="00313DA7" w:rsidRPr="00313DA7" w:rsidTr="006F7B21">
        <w:trPr>
          <w:trHeight w:val="36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313DA7" w:rsidRDefault="001E199A" w:rsidP="006F7B21">
            <w:pPr>
              <w:jc w:val="center"/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33F47" w:rsidRDefault="004B200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6580/4630</w:t>
            </w:r>
          </w:p>
        </w:tc>
      </w:tr>
      <w:tr w:rsidR="001E199A" w:rsidRPr="00313DA7" w:rsidTr="006F7B21">
        <w:trPr>
          <w:trHeight w:val="394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F7B21" w:rsidRDefault="001E199A" w:rsidP="006F7B21">
            <w:pPr>
              <w:jc w:val="center"/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313DA7">
              <w:rPr>
                <w:rFonts w:ascii="Book Antiqua" w:eastAsia="Times New Roman" w:hAnsi="Book Antiqua"/>
                <w:lang w:eastAsia="ru-RU"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lang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  <w:sz w:val="20"/>
              </w:rPr>
              <w:t>макс.  6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E199A" w:rsidRPr="00633F47" w:rsidRDefault="004F495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4B2005">
              <w:rPr>
                <w:rFonts w:ascii="Book Antiqua" w:eastAsia="Times New Roman" w:hAnsi="Book Antiqua"/>
                <w:i/>
                <w:iCs/>
              </w:rPr>
              <w:t>3400/9260</w:t>
            </w:r>
          </w:p>
        </w:tc>
      </w:tr>
      <w:tr w:rsidR="001A3230" w:rsidRPr="00313DA7" w:rsidTr="00BB4D1F">
        <w:trPr>
          <w:trHeight w:val="40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A3230" w:rsidRPr="001A3230" w:rsidRDefault="001A3230" w:rsidP="006F7B21">
            <w:pPr>
              <w:jc w:val="center"/>
              <w:rPr>
                <w:rFonts w:ascii="Book Antiqua" w:eastAsia="Times New Roman" w:hAnsi="Book Antiqua"/>
                <w:lang w:val="en-US" w:eastAsia="ru-RU"/>
              </w:rPr>
            </w:pPr>
            <w:r>
              <w:rPr>
                <w:rFonts w:ascii="Book Antiqua" w:eastAsia="Times New Roman" w:hAnsi="Book Antiqua"/>
                <w:lang w:val="en-US" w:eastAsia="ru-RU"/>
              </w:rPr>
              <w:t xml:space="preserve">KOMFORT </w:t>
            </w:r>
            <w:proofErr w:type="gramStart"/>
            <w:r>
              <w:rPr>
                <w:rFonts w:ascii="Book Antiqua" w:eastAsia="Times New Roman" w:hAnsi="Book Antiqua"/>
                <w:lang w:val="en-US" w:eastAsia="ru-RU"/>
              </w:rPr>
              <w:t>CAR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A3230" w:rsidRPr="00AC32E6" w:rsidRDefault="004B200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8770/6820</w:t>
            </w:r>
          </w:p>
        </w:tc>
      </w:tr>
      <w:tr w:rsidR="00BB4D1F" w:rsidRPr="00313DA7" w:rsidTr="006F7B21">
        <w:trPr>
          <w:trHeight w:val="400"/>
        </w:trPr>
        <w:tc>
          <w:tcPr>
            <w:tcW w:w="63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1F" w:rsidRDefault="00BB4D1F" w:rsidP="006F7B21">
            <w:pPr>
              <w:jc w:val="center"/>
              <w:rPr>
                <w:rFonts w:ascii="Book Antiqua" w:eastAsia="Times New Roman" w:hAnsi="Book Antiqua"/>
                <w:lang w:val="en-US" w:eastAsia="ru-RU"/>
              </w:rPr>
            </w:pPr>
            <w:proofErr w:type="gramStart"/>
            <w:r>
              <w:rPr>
                <w:rFonts w:ascii="Book Antiqua" w:eastAsia="Times New Roman" w:hAnsi="Book Antiqua"/>
                <w:lang w:val="en-US" w:eastAsia="ru-RU"/>
              </w:rPr>
              <w:t>VIP</w:t>
            </w:r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Cs/>
                <w:i/>
                <w:iCs/>
              </w:rPr>
              <w:t>макс.  3 чел.)</w:t>
            </w:r>
          </w:p>
        </w:tc>
        <w:tc>
          <w:tcPr>
            <w:tcW w:w="40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D1F" w:rsidRPr="005B2E93" w:rsidRDefault="004B2005" w:rsidP="00143BB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24360</w:t>
            </w:r>
          </w:p>
        </w:tc>
      </w:tr>
    </w:tbl>
    <w:p w:rsidR="004D714F" w:rsidRPr="00313DA7" w:rsidRDefault="004D714F" w:rsidP="004D714F">
      <w:pPr>
        <w:rPr>
          <w:rFonts w:ascii="Book Antiqua" w:eastAsia="Times New Roman" w:hAnsi="Book Antiqua"/>
          <w:i/>
          <w:iCs/>
        </w:rPr>
      </w:pPr>
      <w:r w:rsidRPr="00313DA7">
        <w:rPr>
          <w:rFonts w:ascii="Book Antiqua" w:eastAsia="Times New Roman" w:hAnsi="Book Antiqua"/>
          <w:i/>
          <w:iCs/>
        </w:rPr>
        <w:t xml:space="preserve">  </w:t>
      </w:r>
    </w:p>
    <w:p w:rsidR="004048A7" w:rsidRPr="00313DA7" w:rsidRDefault="004048A7" w:rsidP="004048A7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Pr="00313DA7">
        <w:rPr>
          <w:rFonts w:ascii="Book Antiqua" w:eastAsia="Times New Roman" w:hAnsi="Book Antiqua"/>
          <w:b/>
          <w:i/>
          <w:iCs/>
        </w:rPr>
        <w:t>–  Дербент</w:t>
      </w:r>
      <w:proofErr w:type="gramEnd"/>
      <w:r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4048A7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3"/>
        <w:gridCol w:w="4177"/>
      </w:tblGrid>
      <w:tr w:rsidR="00313DA7" w:rsidRPr="00313DA7" w:rsidTr="006C2D40">
        <w:trPr>
          <w:trHeight w:val="358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Дербент</w:t>
            </w: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</w:tc>
      </w:tr>
      <w:tr w:rsidR="00313DA7" w:rsidRPr="00313DA7" w:rsidTr="00821F3D">
        <w:trPr>
          <w:trHeight w:val="42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821F3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15350</w:t>
            </w:r>
          </w:p>
        </w:tc>
      </w:tr>
      <w:tr w:rsidR="004048A7" w:rsidRPr="00313DA7" w:rsidTr="00821F3D">
        <w:trPr>
          <w:trHeight w:val="402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821F3D" w:rsidRDefault="004048A7" w:rsidP="00821F3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D153FF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3654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0</w:t>
            </w:r>
          </w:p>
        </w:tc>
      </w:tr>
      <w:tr w:rsidR="006C231D" w:rsidRPr="00313DA7" w:rsidTr="00C5158F">
        <w:trPr>
          <w:trHeight w:val="39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31D" w:rsidRPr="00313DA7" w:rsidRDefault="006C231D" w:rsidP="00821F3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6C231D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6C231D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6C231D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231D" w:rsidRPr="00217582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20710</w:t>
            </w:r>
          </w:p>
        </w:tc>
      </w:tr>
      <w:tr w:rsidR="00C5158F" w:rsidRPr="00313DA7" w:rsidTr="00821F3D">
        <w:trPr>
          <w:trHeight w:val="39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58F" w:rsidRPr="006C231D" w:rsidRDefault="00C5158F" w:rsidP="00821F3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C5158F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C5158F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158F" w:rsidRPr="00217582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63340</w:t>
            </w:r>
          </w:p>
        </w:tc>
      </w:tr>
    </w:tbl>
    <w:p w:rsidR="00164B6E" w:rsidRDefault="00164B6E" w:rsidP="00164B6E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     </w:t>
      </w:r>
    </w:p>
    <w:p w:rsidR="00BC3118" w:rsidRPr="00313DA7" w:rsidRDefault="00164B6E" w:rsidP="00BC3118">
      <w:pPr>
        <w:jc w:val="center"/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</w:t>
      </w:r>
      <w:r w:rsidR="00BC3118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BC3118" w:rsidRPr="00313DA7">
        <w:rPr>
          <w:rFonts w:ascii="Book Antiqua" w:eastAsia="Times New Roman" w:hAnsi="Book Antiqua"/>
          <w:b/>
          <w:i/>
          <w:iCs/>
        </w:rPr>
        <w:t xml:space="preserve">–  </w:t>
      </w:r>
      <w:proofErr w:type="spellStart"/>
      <w:r w:rsidR="00BC3118">
        <w:rPr>
          <w:rFonts w:ascii="Book Antiqua" w:eastAsia="Times New Roman" w:hAnsi="Book Antiqua"/>
          <w:b/>
          <w:i/>
          <w:iCs/>
        </w:rPr>
        <w:t>Авадан</w:t>
      </w:r>
      <w:proofErr w:type="spellEnd"/>
      <w:proofErr w:type="gramEnd"/>
      <w:r w:rsidR="00BC3118">
        <w:rPr>
          <w:rFonts w:ascii="Book Antiqua" w:eastAsia="Times New Roman" w:hAnsi="Book Antiqua"/>
          <w:b/>
          <w:i/>
          <w:iCs/>
        </w:rPr>
        <w:t xml:space="preserve">  </w:t>
      </w:r>
      <w:r w:rsidR="00BC3118" w:rsidRPr="00313DA7">
        <w:rPr>
          <w:rFonts w:ascii="Book Antiqua" w:eastAsia="Times New Roman" w:hAnsi="Book Antiqua"/>
          <w:b/>
          <w:i/>
          <w:iCs/>
        </w:rPr>
        <w:t>Дербент  – Махачкала (аэропорт)</w:t>
      </w:r>
    </w:p>
    <w:p w:rsidR="004D252F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BC3118" w:rsidRPr="00313DA7" w:rsidRDefault="00BC3118" w:rsidP="004D252F">
      <w:pPr>
        <w:rPr>
          <w:rFonts w:ascii="Book Antiqua" w:eastAsia="Times New Roman" w:hAnsi="Book Antiqua"/>
          <w:b/>
          <w:i/>
          <w:iCs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3"/>
        <w:gridCol w:w="4177"/>
      </w:tblGrid>
      <w:tr w:rsidR="00BC3118" w:rsidRPr="00313DA7" w:rsidTr="00254E3B">
        <w:trPr>
          <w:trHeight w:val="358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Дербент</w:t>
            </w:r>
          </w:p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</w:p>
        </w:tc>
      </w:tr>
      <w:tr w:rsidR="00BC3118" w:rsidRPr="00313DA7" w:rsidTr="00254E3B">
        <w:trPr>
          <w:trHeight w:val="424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313DA7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STANDARD CAR</w:t>
            </w:r>
            <w:r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 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(макс.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633F4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6810</w:t>
            </w:r>
          </w:p>
        </w:tc>
      </w:tr>
      <w:tr w:rsidR="00BC3118" w:rsidRPr="00313DA7" w:rsidTr="00254E3B">
        <w:trPr>
          <w:trHeight w:val="402"/>
        </w:trPr>
        <w:tc>
          <w:tcPr>
            <w:tcW w:w="6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821F3D" w:rsidRDefault="00BC3118" w:rsidP="00254E3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MINIVEN CAR</w:t>
            </w:r>
            <w:r>
              <w:rPr>
                <w:rFonts w:ascii="Book Antiqua" w:eastAsia="Times New Roman" w:hAnsi="Book Antiqua"/>
                <w:b/>
                <w:i/>
                <w:iCs/>
              </w:rPr>
              <w:t xml:space="preserve"> 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(макс.  6 чел.)</w:t>
            </w:r>
          </w:p>
        </w:tc>
        <w:tc>
          <w:tcPr>
            <w:tcW w:w="41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C3118" w:rsidRPr="00633F47" w:rsidRDefault="00BC3118" w:rsidP="00254E3B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BC3118">
              <w:rPr>
                <w:rFonts w:ascii="Book Antiqua" w:eastAsia="Times New Roman" w:hAnsi="Book Antiqua"/>
                <w:b/>
                <w:i/>
                <w:iCs/>
              </w:rPr>
              <w:t>389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80</w:t>
            </w:r>
          </w:p>
        </w:tc>
      </w:tr>
    </w:tbl>
    <w:p w:rsidR="00BC3118" w:rsidRDefault="00BC3118" w:rsidP="00164B6E">
      <w:pPr>
        <w:rPr>
          <w:rFonts w:ascii="Book Antiqua" w:eastAsia="Times New Roman" w:hAnsi="Book Antiqua"/>
          <w:b/>
          <w:i/>
          <w:iCs/>
        </w:rPr>
      </w:pPr>
    </w:p>
    <w:p w:rsidR="00BC3118" w:rsidRDefault="00BC3118" w:rsidP="00BC3118">
      <w:pPr>
        <w:rPr>
          <w:rFonts w:ascii="Book Antiqua" w:eastAsia="Times New Roman" w:hAnsi="Book Antiqua"/>
          <w:b/>
          <w:i/>
          <w:iCs/>
        </w:rPr>
      </w:pPr>
    </w:p>
    <w:p w:rsidR="00BC3118" w:rsidRDefault="00BC3118" w:rsidP="00164B6E">
      <w:pPr>
        <w:rPr>
          <w:rFonts w:ascii="Book Antiqua" w:eastAsia="Times New Roman" w:hAnsi="Book Antiqua"/>
          <w:b/>
          <w:i/>
          <w:iCs/>
        </w:rPr>
      </w:pPr>
    </w:p>
    <w:p w:rsidR="004048A7" w:rsidRPr="00313DA7" w:rsidRDefault="004048A7" w:rsidP="00BC3118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Pr="00313DA7">
        <w:rPr>
          <w:rFonts w:ascii="Book Antiqua" w:eastAsia="Times New Roman" w:hAnsi="Book Antiqua"/>
          <w:b/>
          <w:i/>
          <w:iCs/>
        </w:rPr>
        <w:t>–  Избербаш</w:t>
      </w:r>
      <w:proofErr w:type="gramEnd"/>
      <w:r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4048A7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4165"/>
      </w:tblGrid>
      <w:tr w:rsidR="00313DA7" w:rsidRPr="00313DA7" w:rsidTr="00DC433F">
        <w:trPr>
          <w:trHeight w:val="38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A4051E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Избербаш</w:t>
            </w:r>
          </w:p>
        </w:tc>
      </w:tr>
      <w:tr w:rsidR="00313DA7" w:rsidRPr="00313DA7" w:rsidTr="006C2D40">
        <w:trPr>
          <w:trHeight w:val="41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6C2D4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4B2005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9020</w:t>
            </w:r>
          </w:p>
        </w:tc>
      </w:tr>
      <w:tr w:rsidR="00313DA7" w:rsidRPr="00313DA7" w:rsidTr="006C2D40">
        <w:trPr>
          <w:trHeight w:val="396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C2D40" w:rsidRDefault="004048A7" w:rsidP="006C2D4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21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190</w:t>
            </w:r>
          </w:p>
        </w:tc>
      </w:tr>
      <w:tr w:rsidR="001D0953" w:rsidRPr="00313DA7" w:rsidTr="00DD44A9">
        <w:trPr>
          <w:trHeight w:val="37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953" w:rsidRPr="00313DA7" w:rsidRDefault="001D0953" w:rsidP="006C2D40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1D0953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1D0953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1D0953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D0953" w:rsidRPr="00675A84" w:rsidRDefault="00B74504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11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700</w:t>
            </w:r>
          </w:p>
        </w:tc>
      </w:tr>
      <w:tr w:rsidR="00DD44A9" w:rsidRPr="00313DA7" w:rsidTr="006C2D40">
        <w:trPr>
          <w:trHeight w:val="37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4A9" w:rsidRPr="001D0953" w:rsidRDefault="00DD44A9" w:rsidP="006C2D40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DD44A9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DD44A9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4A9" w:rsidRPr="00675A84" w:rsidRDefault="004B2005" w:rsidP="00A4051E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40200</w:t>
            </w:r>
          </w:p>
        </w:tc>
      </w:tr>
    </w:tbl>
    <w:p w:rsidR="00164B6E" w:rsidRDefault="004D714F" w:rsidP="000D22E6">
      <w:pPr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               </w:t>
      </w:r>
      <w:r w:rsidR="00164B6E" w:rsidRPr="00164B6E">
        <w:rPr>
          <w:rFonts w:ascii="Book Antiqua" w:eastAsia="Times New Roman" w:hAnsi="Book Antiqua"/>
          <w:b/>
          <w:i/>
          <w:iCs/>
        </w:rPr>
        <w:t xml:space="preserve">                          </w:t>
      </w:r>
    </w:p>
    <w:p w:rsidR="004048A7" w:rsidRPr="00313DA7" w:rsidRDefault="00164B6E" w:rsidP="000D22E6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</w:t>
      </w:r>
      <w:r w:rsidR="000D22E6" w:rsidRPr="000D22E6">
        <w:rPr>
          <w:rFonts w:ascii="Book Antiqua" w:eastAsia="Times New Roman" w:hAnsi="Book Antiqua"/>
          <w:b/>
          <w:i/>
          <w:iCs/>
        </w:rPr>
        <w:t xml:space="preserve"> </w:t>
      </w:r>
      <w:r w:rsidR="004048A7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4048A7" w:rsidRPr="00313DA7">
        <w:rPr>
          <w:rFonts w:ascii="Book Antiqua" w:eastAsia="Times New Roman" w:hAnsi="Book Antiqua"/>
          <w:b/>
          <w:i/>
          <w:iCs/>
        </w:rPr>
        <w:t>–  Грозный</w:t>
      </w:r>
      <w:proofErr w:type="gramEnd"/>
      <w:r w:rsidR="004048A7"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A96676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4165"/>
      </w:tblGrid>
      <w:tr w:rsidR="00313DA7" w:rsidRPr="00313DA7" w:rsidTr="00DC433F">
        <w:trPr>
          <w:trHeight w:val="336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Грозный</w:t>
            </w:r>
          </w:p>
        </w:tc>
      </w:tr>
      <w:tr w:rsidR="00313DA7" w:rsidRPr="00313DA7" w:rsidTr="00DC433F">
        <w:trPr>
          <w:trHeight w:val="344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DC433F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5580</w:t>
            </w:r>
          </w:p>
        </w:tc>
      </w:tr>
      <w:tr w:rsidR="004048A7" w:rsidRPr="00313DA7" w:rsidTr="00DC433F">
        <w:trPr>
          <w:trHeight w:val="352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DC433F" w:rsidRDefault="004048A7" w:rsidP="00DC433F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43850</w:t>
            </w:r>
          </w:p>
        </w:tc>
      </w:tr>
      <w:tr w:rsidR="00437198" w:rsidRPr="00313DA7" w:rsidTr="004B7641">
        <w:trPr>
          <w:trHeight w:val="29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7198" w:rsidRPr="00313DA7" w:rsidRDefault="00437198" w:rsidP="00DC433F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437198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437198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437198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7198" w:rsidRPr="000A393F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30450</w:t>
            </w:r>
          </w:p>
        </w:tc>
      </w:tr>
      <w:tr w:rsidR="004B7641" w:rsidRPr="00313DA7" w:rsidTr="00DC433F">
        <w:trPr>
          <w:trHeight w:val="298"/>
        </w:trPr>
        <w:tc>
          <w:tcPr>
            <w:tcW w:w="65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641" w:rsidRPr="00437198" w:rsidRDefault="004B7641" w:rsidP="00DC433F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4B7641">
              <w:rPr>
                <w:rFonts w:ascii="Book Antiqua" w:eastAsia="Times New Roman" w:hAnsi="Book Antiqua"/>
                <w:b/>
                <w:i/>
                <w:iCs/>
              </w:rPr>
              <w:lastRenderedPageBreak/>
              <w:t>VIP(</w:t>
            </w:r>
            <w:proofErr w:type="gramEnd"/>
            <w:r w:rsidRPr="004B7641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1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7641" w:rsidRPr="000A393F" w:rsidRDefault="008A6688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7</w:t>
            </w:r>
            <w:r w:rsidR="004B2005">
              <w:rPr>
                <w:rFonts w:ascii="Book Antiqua" w:eastAsia="Times New Roman" w:hAnsi="Book Antiqua"/>
                <w:b/>
                <w:i/>
                <w:iCs/>
              </w:rPr>
              <w:t>7950</w:t>
            </w:r>
          </w:p>
        </w:tc>
      </w:tr>
    </w:tbl>
    <w:p w:rsidR="006049DF" w:rsidRDefault="006049DF" w:rsidP="004D714F">
      <w:pPr>
        <w:rPr>
          <w:rFonts w:ascii="Book Antiqua" w:eastAsia="Times New Roman" w:hAnsi="Book Antiqua"/>
          <w:b/>
          <w:i/>
          <w:iCs/>
        </w:rPr>
      </w:pPr>
    </w:p>
    <w:p w:rsidR="004048A7" w:rsidRDefault="00164B6E" w:rsidP="00164B6E">
      <w:pPr>
        <w:rPr>
          <w:rFonts w:ascii="Book Antiqua" w:eastAsia="Times New Roman" w:hAnsi="Book Antiqua"/>
          <w:b/>
          <w:i/>
          <w:iCs/>
        </w:rPr>
      </w:pPr>
      <w:r w:rsidRPr="00164B6E">
        <w:rPr>
          <w:rFonts w:ascii="Book Antiqua" w:eastAsia="Times New Roman" w:hAnsi="Book Antiqua"/>
          <w:b/>
          <w:i/>
          <w:iCs/>
        </w:rPr>
        <w:t xml:space="preserve">                                            </w:t>
      </w:r>
      <w:r w:rsidR="004048A7" w:rsidRPr="00313DA7">
        <w:rPr>
          <w:rFonts w:ascii="Book Antiqua" w:eastAsia="Times New Roman" w:hAnsi="Book Antiqua"/>
          <w:b/>
          <w:i/>
          <w:iCs/>
        </w:rPr>
        <w:t xml:space="preserve">Махачкала (аэропорт) </w:t>
      </w:r>
      <w:proofErr w:type="gramStart"/>
      <w:r w:rsidR="004048A7" w:rsidRPr="00313DA7">
        <w:rPr>
          <w:rFonts w:ascii="Book Antiqua" w:eastAsia="Times New Roman" w:hAnsi="Book Antiqua"/>
          <w:b/>
          <w:i/>
          <w:iCs/>
        </w:rPr>
        <w:t>–  Каспийск</w:t>
      </w:r>
      <w:proofErr w:type="gramEnd"/>
      <w:r w:rsidR="004048A7" w:rsidRPr="00313DA7">
        <w:rPr>
          <w:rFonts w:ascii="Book Antiqua" w:eastAsia="Times New Roman" w:hAnsi="Book Antiqua"/>
          <w:b/>
          <w:i/>
          <w:iCs/>
        </w:rPr>
        <w:t xml:space="preserve">  – Махачкала (аэропорт)</w:t>
      </w:r>
    </w:p>
    <w:p w:rsidR="004048A7" w:rsidRPr="00313DA7" w:rsidRDefault="004D252F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с </w:t>
      </w:r>
      <w:r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>
        <w:rPr>
          <w:rFonts w:ascii="Book Antiqua" w:eastAsia="Times New Roman" w:hAnsi="Book Antiqua"/>
          <w:b/>
          <w:i/>
          <w:iCs/>
        </w:rPr>
        <w:t xml:space="preserve"> </w:t>
      </w:r>
      <w:r w:rsidRPr="00313DA7">
        <w:rPr>
          <w:rFonts w:ascii="Book Antiqua" w:eastAsia="Times New Roman" w:hAnsi="Book Antiqua"/>
          <w:b/>
          <w:i/>
          <w:iCs/>
        </w:rPr>
        <w:t xml:space="preserve">г – </w:t>
      </w:r>
      <w:r>
        <w:rPr>
          <w:rFonts w:ascii="Book Antiqua" w:eastAsia="Times New Roman" w:hAnsi="Book Antiqua"/>
          <w:b/>
          <w:i/>
          <w:iCs/>
        </w:rPr>
        <w:t xml:space="preserve">31 декабря </w:t>
      </w:r>
      <w:r w:rsidRPr="00313DA7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r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0"/>
        <w:gridCol w:w="4200"/>
      </w:tblGrid>
      <w:tr w:rsidR="00313DA7" w:rsidRPr="00313DA7" w:rsidTr="0074462D">
        <w:trPr>
          <w:trHeight w:val="44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8A7" w:rsidRPr="00313DA7" w:rsidRDefault="004048A7" w:rsidP="004048A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Каспийск</w:t>
            </w:r>
          </w:p>
        </w:tc>
      </w:tr>
      <w:tr w:rsidR="00313DA7" w:rsidRPr="00313DA7" w:rsidTr="0074462D">
        <w:trPr>
          <w:trHeight w:val="310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313DA7" w:rsidRDefault="004048A7" w:rsidP="0074462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5360</w:t>
            </w:r>
          </w:p>
        </w:tc>
      </w:tr>
      <w:tr w:rsidR="004048A7" w:rsidRPr="00313DA7" w:rsidTr="0074462D">
        <w:trPr>
          <w:trHeight w:val="30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74462D" w:rsidRDefault="004048A7" w:rsidP="0074462D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048A7" w:rsidRPr="00633F47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10960</w:t>
            </w:r>
          </w:p>
        </w:tc>
      </w:tr>
      <w:tr w:rsidR="00962230" w:rsidRPr="00313DA7" w:rsidTr="0074462D">
        <w:trPr>
          <w:trHeight w:val="31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2230" w:rsidRPr="00313DA7" w:rsidRDefault="00962230" w:rsidP="0074462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962230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962230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962230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62230" w:rsidRPr="00966280" w:rsidRDefault="00E9591E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7310</w:t>
            </w:r>
          </w:p>
        </w:tc>
      </w:tr>
      <w:tr w:rsidR="0074462D" w:rsidRPr="00313DA7" w:rsidTr="0074462D">
        <w:trPr>
          <w:trHeight w:val="31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2D" w:rsidRPr="00962230" w:rsidRDefault="0074462D" w:rsidP="0074462D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74462D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74462D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62D" w:rsidRPr="00966280" w:rsidRDefault="004B2005" w:rsidP="004048A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21930</w:t>
            </w:r>
          </w:p>
        </w:tc>
      </w:tr>
    </w:tbl>
    <w:p w:rsidR="006049DF" w:rsidRPr="00313DA7" w:rsidRDefault="006049DF" w:rsidP="004D714F">
      <w:pPr>
        <w:rPr>
          <w:rFonts w:ascii="Book Antiqua" w:eastAsia="Times New Roman" w:hAnsi="Book Antiqua"/>
          <w:b/>
          <w:i/>
          <w:iCs/>
        </w:rPr>
      </w:pPr>
    </w:p>
    <w:p w:rsidR="00A96676" w:rsidRPr="00313DA7" w:rsidRDefault="008E159C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>М</w:t>
      </w:r>
      <w:r w:rsidR="009B105B" w:rsidRPr="00313DA7">
        <w:rPr>
          <w:rFonts w:ascii="Book Antiqua" w:eastAsia="Times New Roman" w:hAnsi="Book Antiqua"/>
          <w:b/>
          <w:i/>
          <w:iCs/>
        </w:rPr>
        <w:t>ахачкала (аэропорт</w:t>
      </w:r>
      <w:r w:rsidR="0068522A">
        <w:rPr>
          <w:rFonts w:ascii="Book Antiqua" w:eastAsia="Times New Roman" w:hAnsi="Book Antiqua"/>
          <w:b/>
          <w:i/>
          <w:iCs/>
        </w:rPr>
        <w:t xml:space="preserve"> /ЖД вокзал</w:t>
      </w:r>
      <w:r w:rsidR="009B105B" w:rsidRPr="00313DA7">
        <w:rPr>
          <w:rFonts w:ascii="Book Antiqua" w:eastAsia="Times New Roman" w:hAnsi="Book Antiqua"/>
          <w:b/>
          <w:i/>
          <w:iCs/>
        </w:rPr>
        <w:t xml:space="preserve">) </w:t>
      </w:r>
      <w:proofErr w:type="gramStart"/>
      <w:r w:rsidR="009B105B" w:rsidRPr="00313DA7">
        <w:rPr>
          <w:rFonts w:ascii="Book Antiqua" w:eastAsia="Times New Roman" w:hAnsi="Book Antiqua"/>
          <w:b/>
          <w:i/>
          <w:iCs/>
        </w:rPr>
        <w:t xml:space="preserve">–  </w:t>
      </w:r>
      <w:r w:rsidR="00887748">
        <w:rPr>
          <w:rFonts w:ascii="Book Antiqua" w:eastAsia="Times New Roman" w:hAnsi="Book Antiqua"/>
          <w:b/>
          <w:i/>
          <w:iCs/>
        </w:rPr>
        <w:t>Карман</w:t>
      </w:r>
      <w:proofErr w:type="gramEnd"/>
      <w:r w:rsidR="00887748">
        <w:rPr>
          <w:rFonts w:ascii="Book Antiqua" w:eastAsia="Times New Roman" w:hAnsi="Book Antiqua"/>
          <w:b/>
          <w:i/>
          <w:iCs/>
        </w:rPr>
        <w:t xml:space="preserve">/ </w:t>
      </w:r>
      <w:r w:rsidR="009B105B" w:rsidRPr="00313DA7">
        <w:rPr>
          <w:rFonts w:ascii="Book Antiqua" w:eastAsia="Times New Roman" w:hAnsi="Book Antiqua"/>
          <w:b/>
          <w:i/>
          <w:iCs/>
        </w:rPr>
        <w:t>Караман 2</w:t>
      </w:r>
      <w:r w:rsidR="00436DEA">
        <w:rPr>
          <w:rFonts w:ascii="Book Antiqua" w:eastAsia="Times New Roman" w:hAnsi="Book Antiqua"/>
          <w:b/>
          <w:i/>
          <w:iCs/>
        </w:rPr>
        <w:t xml:space="preserve"> </w:t>
      </w:r>
      <w:r w:rsidR="00436DEA" w:rsidRPr="00436DEA">
        <w:rPr>
          <w:rFonts w:ascii="Book Antiqua" w:eastAsia="Times New Roman" w:hAnsi="Book Antiqua"/>
          <w:b/>
          <w:bCs/>
          <w:i/>
          <w:iCs/>
        </w:rPr>
        <w:t>(База отдыха «Калипсо»)</w:t>
      </w:r>
      <w:r w:rsidRPr="00313DA7">
        <w:rPr>
          <w:rFonts w:ascii="Book Antiqua" w:eastAsia="Times New Roman" w:hAnsi="Book Antiqua"/>
          <w:b/>
          <w:i/>
          <w:iCs/>
        </w:rPr>
        <w:t xml:space="preserve"> – Махачкала (аэропорт</w:t>
      </w:r>
      <w:r w:rsidR="0068522A">
        <w:rPr>
          <w:rFonts w:ascii="Book Antiqua" w:eastAsia="Times New Roman" w:hAnsi="Book Antiqua"/>
          <w:b/>
          <w:i/>
          <w:iCs/>
        </w:rPr>
        <w:t>/ ЖД вокзал</w:t>
      </w:r>
      <w:r w:rsidR="00877BE3" w:rsidRPr="00313DA7">
        <w:rPr>
          <w:rFonts w:ascii="Book Antiqua" w:eastAsia="Times New Roman" w:hAnsi="Book Antiqua"/>
          <w:b/>
          <w:i/>
          <w:iCs/>
        </w:rPr>
        <w:t xml:space="preserve"> </w:t>
      </w:r>
      <w:r w:rsidR="0068522A">
        <w:rPr>
          <w:rFonts w:ascii="Book Antiqua" w:eastAsia="Times New Roman" w:hAnsi="Book Antiqua"/>
          <w:b/>
          <w:i/>
          <w:iCs/>
        </w:rPr>
        <w:t>)</w:t>
      </w:r>
      <w:r w:rsidR="00877BE3" w:rsidRPr="00313DA7">
        <w:rPr>
          <w:rFonts w:ascii="Book Antiqua" w:eastAsia="Times New Roman" w:hAnsi="Book Antiqua"/>
          <w:b/>
          <w:i/>
          <w:iCs/>
        </w:rPr>
        <w:t xml:space="preserve">  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4D252F">
        <w:rPr>
          <w:rFonts w:ascii="Book Antiqua" w:eastAsia="Times New Roman" w:hAnsi="Book Antiqua"/>
          <w:b/>
          <w:i/>
          <w:iCs/>
        </w:rPr>
        <w:t xml:space="preserve">1 апреля  2026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4D252F">
        <w:rPr>
          <w:rFonts w:ascii="Book Antiqua" w:eastAsia="Times New Roman" w:hAnsi="Book Antiqua"/>
          <w:b/>
          <w:i/>
          <w:iCs/>
        </w:rPr>
        <w:t xml:space="preserve">31 декабря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4D252F">
        <w:rPr>
          <w:rFonts w:ascii="Book Antiqua" w:eastAsia="Times New Roman" w:hAnsi="Book Antiqua"/>
          <w:b/>
          <w:i/>
          <w:iCs/>
        </w:rPr>
        <w:t>6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8E159C" w:rsidRPr="00313DA7" w:rsidRDefault="008E159C" w:rsidP="004D714F">
      <w:pPr>
        <w:rPr>
          <w:rFonts w:ascii="Book Antiqua" w:eastAsia="Times New Roman" w:hAnsi="Book Antiqua"/>
          <w:b/>
          <w:i/>
          <w:iCs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4"/>
        <w:gridCol w:w="4228"/>
      </w:tblGrid>
      <w:tr w:rsidR="00313DA7" w:rsidRPr="00313DA7" w:rsidTr="00824FAB">
        <w:trPr>
          <w:trHeight w:val="407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E159C" w:rsidRPr="00313DA7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bookmarkStart w:id="0" w:name="_Hlk140139970"/>
          </w:p>
          <w:p w:rsidR="008E159C" w:rsidRPr="00313DA7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E159C" w:rsidRDefault="008E159C" w:rsidP="004A2D86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Караман 2</w:t>
            </w:r>
          </w:p>
          <w:p w:rsidR="00436DEA" w:rsidRPr="00313DA7" w:rsidRDefault="00436DEA" w:rsidP="004A2D86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436DEA">
              <w:rPr>
                <w:rFonts w:ascii="Book Antiqua" w:eastAsia="Times New Roman" w:hAnsi="Book Antiqua"/>
                <w:b/>
                <w:bCs/>
                <w:i/>
                <w:iCs/>
              </w:rPr>
              <w:t>(База отдыха «Калипсо»)</w:t>
            </w:r>
          </w:p>
        </w:tc>
      </w:tr>
      <w:tr w:rsidR="008E159C" w:rsidRPr="00313DA7" w:rsidTr="00824FAB">
        <w:trPr>
          <w:trHeight w:val="414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E159C" w:rsidRPr="00313DA7" w:rsidRDefault="008E159C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E159C" w:rsidRPr="00313DA7" w:rsidRDefault="004B2005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9260/10480/</w:t>
            </w:r>
            <w:r w:rsidR="00887748">
              <w:rPr>
                <w:rFonts w:ascii="Book Antiqua" w:eastAsia="Times New Roman" w:hAnsi="Book Antiqua"/>
                <w:b/>
                <w:iCs/>
              </w:rPr>
              <w:t>6090</w:t>
            </w:r>
          </w:p>
        </w:tc>
      </w:tr>
      <w:tr w:rsidR="009A509A" w:rsidRPr="00313DA7" w:rsidTr="00824FAB">
        <w:trPr>
          <w:trHeight w:val="250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509A" w:rsidRPr="00313DA7" w:rsidRDefault="009A509A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MINIVEN </w:t>
            </w:r>
            <w:proofErr w:type="gramStart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CAR(</w:t>
            </w:r>
            <w:proofErr w:type="spellStart"/>
            <w:proofErr w:type="gram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6 </w:t>
            </w:r>
            <w:proofErr w:type="spellStart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9A509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509A" w:rsidRDefault="004B2005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21</w:t>
            </w:r>
            <w:r w:rsidR="00887748">
              <w:rPr>
                <w:rFonts w:ascii="Book Antiqua" w:eastAsia="Times New Roman" w:hAnsi="Book Antiqua"/>
                <w:b/>
                <w:iCs/>
              </w:rPr>
              <w:t>190/</w:t>
            </w:r>
            <w:r>
              <w:rPr>
                <w:rFonts w:ascii="Book Antiqua" w:eastAsia="Times New Roman" w:hAnsi="Book Antiqua"/>
                <w:b/>
                <w:iCs/>
              </w:rPr>
              <w:t>23140/</w:t>
            </w:r>
            <w:r w:rsidR="00887748">
              <w:rPr>
                <w:rFonts w:ascii="Book Antiqua" w:eastAsia="Times New Roman" w:hAnsi="Book Antiqua"/>
                <w:b/>
                <w:iCs/>
              </w:rPr>
              <w:t>9260</w:t>
            </w:r>
          </w:p>
        </w:tc>
      </w:tr>
      <w:tr w:rsidR="005E5A4A" w:rsidRPr="00313DA7" w:rsidTr="00824FAB">
        <w:trPr>
          <w:trHeight w:val="382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5A4A" w:rsidRPr="009A509A" w:rsidRDefault="005E5A4A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KOMFORT </w:t>
            </w:r>
            <w:proofErr w:type="gramStart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CAR(</w:t>
            </w:r>
            <w:proofErr w:type="spellStart"/>
            <w:proofErr w:type="gram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3 </w:t>
            </w:r>
            <w:proofErr w:type="spellStart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5E5A4A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E5A4A" w:rsidRPr="00BC79E8" w:rsidRDefault="00887748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12180/</w:t>
            </w:r>
            <w:r w:rsidR="00C734FE">
              <w:rPr>
                <w:rFonts w:ascii="Book Antiqua" w:eastAsia="Times New Roman" w:hAnsi="Book Antiqua"/>
                <w:b/>
                <w:iCs/>
              </w:rPr>
              <w:t>1</w:t>
            </w:r>
            <w:r w:rsidR="004B2005">
              <w:rPr>
                <w:rFonts w:ascii="Book Antiqua" w:eastAsia="Times New Roman" w:hAnsi="Book Antiqua"/>
                <w:b/>
                <w:iCs/>
              </w:rPr>
              <w:t>3640/</w:t>
            </w:r>
            <w:r>
              <w:rPr>
                <w:rFonts w:ascii="Book Antiqua" w:eastAsia="Times New Roman" w:hAnsi="Book Antiqua"/>
                <w:b/>
                <w:iCs/>
              </w:rPr>
              <w:t>6090</w:t>
            </w:r>
          </w:p>
        </w:tc>
      </w:tr>
      <w:tr w:rsidR="00824FAB" w:rsidRPr="00313DA7" w:rsidTr="00824FAB">
        <w:trPr>
          <w:trHeight w:val="382"/>
        </w:trPr>
        <w:tc>
          <w:tcPr>
            <w:tcW w:w="6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24FAB" w:rsidRPr="005E5A4A" w:rsidRDefault="00824FAB" w:rsidP="00824FAB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proofErr w:type="gramStart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VIP(</w:t>
            </w:r>
            <w:proofErr w:type="spellStart"/>
            <w:proofErr w:type="gram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макс</w:t>
            </w:r>
            <w:proofErr w:type="spell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.  3 </w:t>
            </w:r>
            <w:proofErr w:type="spellStart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чел</w:t>
            </w:r>
            <w:proofErr w:type="spellEnd"/>
            <w:r w:rsidRPr="00824FAB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.)</w:t>
            </w:r>
          </w:p>
        </w:tc>
        <w:tc>
          <w:tcPr>
            <w:tcW w:w="42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24FAB" w:rsidRPr="00BC79E8" w:rsidRDefault="00887748" w:rsidP="00436DEA">
            <w:pPr>
              <w:jc w:val="center"/>
              <w:rPr>
                <w:rFonts w:ascii="Book Antiqua" w:eastAsia="Times New Roman" w:hAnsi="Book Antiqua"/>
                <w:b/>
                <w:iCs/>
              </w:rPr>
            </w:pPr>
            <w:r>
              <w:rPr>
                <w:rFonts w:ascii="Book Antiqua" w:eastAsia="Times New Roman" w:hAnsi="Book Antiqua"/>
                <w:b/>
                <w:iCs/>
              </w:rPr>
              <w:t>34110/40200</w:t>
            </w:r>
          </w:p>
        </w:tc>
      </w:tr>
      <w:bookmarkEnd w:id="0"/>
    </w:tbl>
    <w:p w:rsidR="006049DF" w:rsidRDefault="006049DF" w:rsidP="004D714F">
      <w:pPr>
        <w:rPr>
          <w:rFonts w:eastAsia="Times New Roman"/>
        </w:rPr>
      </w:pPr>
    </w:p>
    <w:p w:rsidR="00436DEA" w:rsidRDefault="00684FCF" w:rsidP="0068522A">
      <w:pPr>
        <w:rPr>
          <w:rFonts w:eastAsia="Times New Roman"/>
          <w:lang w:val="en-US"/>
        </w:rPr>
      </w:pPr>
      <w:r w:rsidRPr="00684FCF">
        <w:rPr>
          <w:rFonts w:ascii="Book Antiqua" w:eastAsia="Times New Roman" w:hAnsi="Book Antiqua"/>
          <w:b/>
          <w:i/>
          <w:iCs/>
        </w:rPr>
        <w:t xml:space="preserve">                                 </w:t>
      </w:r>
    </w:p>
    <w:p w:rsidR="00040177" w:rsidRPr="00313DA7" w:rsidRDefault="00195A4A" w:rsidP="00195A4A">
      <w:pPr>
        <w:rPr>
          <w:rFonts w:ascii="Book Antiqua" w:eastAsia="Times New Roman" w:hAnsi="Book Antiqua"/>
          <w:b/>
          <w:i/>
          <w:iCs/>
        </w:rPr>
      </w:pPr>
      <w:r w:rsidRPr="00195A4A">
        <w:rPr>
          <w:rFonts w:eastAsia="Times New Roman"/>
        </w:rPr>
        <w:t xml:space="preserve">                                 </w:t>
      </w:r>
      <w:r w:rsidR="00040177">
        <w:rPr>
          <w:rFonts w:ascii="Book Antiqua" w:eastAsia="Times New Roman" w:hAnsi="Book Antiqua"/>
          <w:b/>
          <w:i/>
          <w:iCs/>
        </w:rPr>
        <w:t xml:space="preserve">Аэропорт,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Жд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proofErr w:type="gramStart"/>
      <w:r w:rsidR="00040177" w:rsidRPr="00313DA7">
        <w:rPr>
          <w:rFonts w:ascii="Book Antiqua" w:eastAsia="Times New Roman" w:hAnsi="Book Antiqua"/>
          <w:b/>
          <w:i/>
          <w:iCs/>
        </w:rPr>
        <w:t>Махачкала  –</w:t>
      </w:r>
      <w:proofErr w:type="gramEnd"/>
      <w:r w:rsidR="00040177" w:rsidRPr="00313DA7">
        <w:rPr>
          <w:rFonts w:ascii="Book Antiqua" w:eastAsia="Times New Roman" w:hAnsi="Book Antiqua"/>
          <w:b/>
          <w:i/>
          <w:iCs/>
        </w:rPr>
        <w:t xml:space="preserve">  </w:t>
      </w:r>
      <w:r w:rsidR="00040177">
        <w:rPr>
          <w:rFonts w:ascii="Book Antiqua" w:eastAsia="Times New Roman" w:hAnsi="Book Antiqua"/>
          <w:b/>
          <w:i/>
          <w:iCs/>
        </w:rPr>
        <w:t xml:space="preserve">п.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Тюбе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r w:rsidR="00040177" w:rsidRPr="00436DEA">
        <w:rPr>
          <w:rFonts w:ascii="Book Antiqua" w:eastAsia="Times New Roman" w:hAnsi="Book Antiqua"/>
          <w:b/>
          <w:bCs/>
          <w:i/>
          <w:iCs/>
        </w:rPr>
        <w:t>(</w:t>
      </w:r>
      <w:proofErr w:type="spellStart"/>
      <w:r w:rsidR="00040177">
        <w:rPr>
          <w:rFonts w:ascii="Book Antiqua" w:eastAsia="Times New Roman" w:hAnsi="Book Antiqua"/>
          <w:b/>
          <w:bCs/>
          <w:i/>
          <w:iCs/>
        </w:rPr>
        <w:t>Сарыкум</w:t>
      </w:r>
      <w:proofErr w:type="spellEnd"/>
      <w:r w:rsidR="00040177" w:rsidRPr="00436DEA">
        <w:rPr>
          <w:rFonts w:ascii="Book Antiqua" w:eastAsia="Times New Roman" w:hAnsi="Book Antiqua"/>
          <w:b/>
          <w:bCs/>
          <w:i/>
          <w:iCs/>
        </w:rPr>
        <w:t>)</w:t>
      </w:r>
      <w:r w:rsidR="00040177" w:rsidRPr="00313DA7">
        <w:rPr>
          <w:rFonts w:ascii="Book Antiqua" w:eastAsia="Times New Roman" w:hAnsi="Book Antiqua"/>
          <w:b/>
          <w:i/>
          <w:iCs/>
        </w:rPr>
        <w:t xml:space="preserve"> – </w:t>
      </w:r>
      <w:r w:rsidR="00040177">
        <w:rPr>
          <w:rFonts w:ascii="Book Antiqua" w:eastAsia="Times New Roman" w:hAnsi="Book Antiqua"/>
          <w:b/>
          <w:i/>
          <w:iCs/>
        </w:rPr>
        <w:t xml:space="preserve"> Аэропорт, </w:t>
      </w:r>
      <w:proofErr w:type="spellStart"/>
      <w:r w:rsidR="00040177">
        <w:rPr>
          <w:rFonts w:ascii="Book Antiqua" w:eastAsia="Times New Roman" w:hAnsi="Book Antiqua"/>
          <w:b/>
          <w:i/>
          <w:iCs/>
        </w:rPr>
        <w:t>Жд</w:t>
      </w:r>
      <w:proofErr w:type="spellEnd"/>
      <w:r w:rsidR="00040177">
        <w:rPr>
          <w:rFonts w:ascii="Book Antiqua" w:eastAsia="Times New Roman" w:hAnsi="Book Antiqua"/>
          <w:b/>
          <w:i/>
          <w:iCs/>
        </w:rPr>
        <w:t xml:space="preserve"> </w:t>
      </w:r>
      <w:r w:rsidR="00040177" w:rsidRPr="00313DA7">
        <w:rPr>
          <w:rFonts w:ascii="Book Antiqua" w:eastAsia="Times New Roman" w:hAnsi="Book Antiqua"/>
          <w:b/>
          <w:i/>
          <w:iCs/>
        </w:rPr>
        <w:t xml:space="preserve">Махачкала </w:t>
      </w:r>
    </w:p>
    <w:p w:rsidR="00040177" w:rsidRPr="00313DA7" w:rsidRDefault="00040177" w:rsidP="004D252F">
      <w:pPr>
        <w:jc w:val="center"/>
        <w:rPr>
          <w:rFonts w:ascii="Book Antiqua" w:eastAsia="Times New Roman" w:hAnsi="Book Antiqua"/>
          <w:b/>
          <w:i/>
          <w:iCs/>
        </w:rPr>
      </w:pPr>
      <w:r w:rsidRPr="00313DA7">
        <w:rPr>
          <w:rFonts w:ascii="Book Antiqua" w:eastAsia="Times New Roman" w:hAnsi="Book Antiqua"/>
          <w:b/>
          <w:i/>
          <w:iCs/>
        </w:rPr>
        <w:t xml:space="preserve">              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с </w:t>
      </w:r>
      <w:r w:rsidR="004D252F">
        <w:rPr>
          <w:rFonts w:ascii="Book Antiqua" w:eastAsia="Times New Roman" w:hAnsi="Book Antiqua"/>
          <w:b/>
          <w:i/>
          <w:iCs/>
        </w:rPr>
        <w:t xml:space="preserve">1 </w:t>
      </w:r>
      <w:proofErr w:type="gramStart"/>
      <w:r w:rsidR="004D252F">
        <w:rPr>
          <w:rFonts w:ascii="Book Antiqua" w:eastAsia="Times New Roman" w:hAnsi="Book Antiqua"/>
          <w:b/>
          <w:i/>
          <w:iCs/>
        </w:rPr>
        <w:t>апреля  2026</w:t>
      </w:r>
      <w:proofErr w:type="gramEnd"/>
      <w:r w:rsidR="004D252F">
        <w:rPr>
          <w:rFonts w:ascii="Book Antiqua" w:eastAsia="Times New Roman" w:hAnsi="Book Antiqua"/>
          <w:b/>
          <w:i/>
          <w:iCs/>
        </w:rPr>
        <w:t xml:space="preserve">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г – </w:t>
      </w:r>
      <w:r w:rsidR="004D252F">
        <w:rPr>
          <w:rFonts w:ascii="Book Antiqua" w:eastAsia="Times New Roman" w:hAnsi="Book Antiqua"/>
          <w:b/>
          <w:i/>
          <w:iCs/>
        </w:rPr>
        <w:t xml:space="preserve">31 декабря 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202</w:t>
      </w:r>
      <w:r w:rsidR="004D252F">
        <w:rPr>
          <w:rFonts w:ascii="Book Antiqua" w:eastAsia="Times New Roman" w:hAnsi="Book Antiqua"/>
          <w:b/>
          <w:i/>
          <w:iCs/>
        </w:rPr>
        <w:t>6</w:t>
      </w:r>
      <w:r w:rsidR="004D252F" w:rsidRPr="00313DA7">
        <w:rPr>
          <w:rFonts w:ascii="Book Antiqua" w:eastAsia="Times New Roman" w:hAnsi="Book Antiqua"/>
          <w:b/>
          <w:i/>
          <w:iCs/>
        </w:rPr>
        <w:t xml:space="preserve"> г</w:t>
      </w:r>
    </w:p>
    <w:p w:rsidR="00040177" w:rsidRPr="00A96676" w:rsidRDefault="00040177" w:rsidP="004D714F">
      <w:pPr>
        <w:rPr>
          <w:rFonts w:eastAsia="Times New Roman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0"/>
        <w:gridCol w:w="4200"/>
      </w:tblGrid>
      <w:tr w:rsidR="00040177" w:rsidRPr="00313DA7" w:rsidTr="00195A4A">
        <w:trPr>
          <w:trHeight w:val="426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</w:p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>Тип транспорта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40177" w:rsidRPr="00313DA7" w:rsidRDefault="00040177" w:rsidP="001A66E7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Times New Roman" w:hAnsi="Book Antiqua"/>
                <w:b/>
                <w:i/>
                <w:iCs/>
              </w:rPr>
              <w:t>Тюбе</w:t>
            </w:r>
            <w:proofErr w:type="spellEnd"/>
          </w:p>
        </w:tc>
      </w:tr>
      <w:tr w:rsidR="00040177" w:rsidRPr="00313DA7" w:rsidTr="00195A4A">
        <w:trPr>
          <w:trHeight w:val="29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313DA7" w:rsidRDefault="00040177" w:rsidP="00195A4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</w:pP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 xml:space="preserve">STANDARD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 xml:space="preserve">макс.  3 </w:t>
            </w:r>
            <w:proofErr w:type="gramStart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чел.)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  <w:lang w:val="en-US"/>
              </w:rPr>
              <w:t>*</w:t>
            </w:r>
            <w:proofErr w:type="gramEnd"/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9229CF" w:rsidRDefault="00887748" w:rsidP="001A66E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9500/6820</w:t>
            </w:r>
          </w:p>
        </w:tc>
      </w:tr>
      <w:tr w:rsidR="00040177" w:rsidRPr="00313DA7" w:rsidTr="00195A4A">
        <w:trPr>
          <w:trHeight w:val="254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195A4A" w:rsidRDefault="00040177" w:rsidP="00195A4A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</w:rPr>
            </w:pPr>
            <w:r w:rsidRPr="00313DA7">
              <w:rPr>
                <w:rFonts w:ascii="Book Antiqua" w:eastAsia="Times New Roman" w:hAnsi="Book Antiqua"/>
                <w:b/>
                <w:i/>
                <w:iCs/>
              </w:rPr>
              <w:t xml:space="preserve">MINIVEN </w:t>
            </w:r>
            <w:proofErr w:type="gramStart"/>
            <w:r w:rsidRPr="00313DA7">
              <w:rPr>
                <w:rFonts w:ascii="Book Antiqua" w:eastAsia="Times New Roman" w:hAnsi="Book Antiqua"/>
                <w:b/>
                <w:i/>
                <w:iCs/>
              </w:rPr>
              <w:t>CAR</w:t>
            </w:r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(</w:t>
            </w:r>
            <w:proofErr w:type="gramEnd"/>
            <w:r w:rsidRPr="00313DA7">
              <w:rPr>
                <w:rFonts w:ascii="Book Antiqua" w:eastAsia="Times New Roman" w:hAnsi="Book Antiqua"/>
                <w:b/>
                <w:bCs/>
                <w:i/>
                <w:iCs/>
              </w:rPr>
              <w:t>макс.  6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40177" w:rsidRPr="00040177" w:rsidRDefault="0004017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  <w:lang w:val="en-US"/>
              </w:rPr>
            </w:pPr>
          </w:p>
          <w:p w:rsidR="00040177" w:rsidRPr="009229CF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21</w:t>
            </w:r>
            <w:r w:rsidR="00887748">
              <w:rPr>
                <w:rFonts w:ascii="Book Antiqua" w:eastAsia="Times New Roman" w:hAnsi="Book Antiqua"/>
                <w:b/>
                <w:i/>
                <w:iCs/>
              </w:rPr>
              <w:t>930/10960</w:t>
            </w:r>
          </w:p>
        </w:tc>
      </w:tr>
      <w:tr w:rsidR="00871957" w:rsidRPr="00313DA7" w:rsidTr="00195A4A">
        <w:trPr>
          <w:trHeight w:val="26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1957" w:rsidRPr="00313DA7" w:rsidRDefault="00871957" w:rsidP="00195A4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 w:rsidRPr="00871957">
              <w:rPr>
                <w:rFonts w:ascii="Book Antiqua" w:eastAsia="Times New Roman" w:hAnsi="Book Antiqua"/>
                <w:b/>
                <w:i/>
                <w:iCs/>
              </w:rPr>
              <w:t xml:space="preserve">KOMFORT </w:t>
            </w:r>
            <w:proofErr w:type="gramStart"/>
            <w:r w:rsidRPr="00871957">
              <w:rPr>
                <w:rFonts w:ascii="Book Antiqua" w:eastAsia="Times New Roman" w:hAnsi="Book Antiqua"/>
                <w:b/>
                <w:i/>
                <w:iCs/>
              </w:rPr>
              <w:t>CAR(</w:t>
            </w:r>
            <w:proofErr w:type="gramEnd"/>
            <w:r w:rsidRPr="00871957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1957" w:rsidRPr="00980B8D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1</w:t>
            </w:r>
            <w:r w:rsidR="00887748">
              <w:rPr>
                <w:rFonts w:ascii="Book Antiqua" w:eastAsia="Times New Roman" w:hAnsi="Book Antiqua"/>
                <w:b/>
                <w:i/>
                <w:iCs/>
              </w:rPr>
              <w:t>2910/7550</w:t>
            </w:r>
          </w:p>
        </w:tc>
      </w:tr>
      <w:tr w:rsidR="00195A4A" w:rsidRPr="00313DA7" w:rsidTr="00195A4A">
        <w:trPr>
          <w:trHeight w:val="262"/>
        </w:trPr>
        <w:tc>
          <w:tcPr>
            <w:tcW w:w="6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A4A" w:rsidRPr="00871957" w:rsidRDefault="00195A4A" w:rsidP="00195A4A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proofErr w:type="gramStart"/>
            <w:r w:rsidRPr="00195A4A">
              <w:rPr>
                <w:rFonts w:ascii="Book Antiqua" w:eastAsia="Times New Roman" w:hAnsi="Book Antiqua"/>
                <w:b/>
                <w:i/>
                <w:iCs/>
              </w:rPr>
              <w:t>VIP(</w:t>
            </w:r>
            <w:proofErr w:type="gramEnd"/>
            <w:r w:rsidRPr="00195A4A">
              <w:rPr>
                <w:rFonts w:ascii="Book Antiqua" w:eastAsia="Times New Roman" w:hAnsi="Book Antiqua"/>
                <w:b/>
                <w:i/>
                <w:iCs/>
              </w:rPr>
              <w:t>макс.  3 чел.)</w:t>
            </w:r>
          </w:p>
        </w:tc>
        <w:tc>
          <w:tcPr>
            <w:tcW w:w="4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A4A" w:rsidRPr="00980B8D" w:rsidRDefault="008B5987" w:rsidP="00040177">
            <w:pPr>
              <w:jc w:val="center"/>
              <w:rPr>
                <w:rFonts w:ascii="Book Antiqua" w:eastAsia="Times New Roman" w:hAnsi="Book Antiqua"/>
                <w:b/>
                <w:i/>
                <w:iCs/>
              </w:rPr>
            </w:pPr>
            <w:r>
              <w:rPr>
                <w:rFonts w:ascii="Book Antiqua" w:eastAsia="Times New Roman" w:hAnsi="Book Antiqua"/>
                <w:b/>
                <w:i/>
                <w:iCs/>
              </w:rPr>
              <w:t>3</w:t>
            </w:r>
            <w:r w:rsidR="00887748">
              <w:rPr>
                <w:rFonts w:ascii="Book Antiqua" w:eastAsia="Times New Roman" w:hAnsi="Book Antiqua"/>
                <w:b/>
                <w:i/>
                <w:iCs/>
              </w:rPr>
              <w:t>6540</w:t>
            </w:r>
          </w:p>
        </w:tc>
      </w:tr>
    </w:tbl>
    <w:p w:rsidR="00040177" w:rsidRPr="00040177" w:rsidRDefault="00040177" w:rsidP="004D714F">
      <w:pPr>
        <w:rPr>
          <w:rFonts w:eastAsia="Times New Roman"/>
          <w:lang w:val="en-US"/>
        </w:rPr>
      </w:pPr>
      <w:bookmarkStart w:id="1" w:name="_GoBack"/>
      <w:bookmarkEnd w:id="1"/>
    </w:p>
    <w:p w:rsidR="00436DEA" w:rsidRDefault="00436DEA" w:rsidP="004D714F">
      <w:pPr>
        <w:rPr>
          <w:rFonts w:eastAsia="Times New Roman"/>
        </w:rPr>
      </w:pPr>
    </w:p>
    <w:p w:rsidR="008E159C" w:rsidRPr="00BC3118" w:rsidRDefault="00040177" w:rsidP="004D714F">
      <w:pPr>
        <w:rPr>
          <w:rFonts w:ascii="Book Antiqua" w:eastAsia="Times New Roman" w:hAnsi="Book Antiqua"/>
          <w:b/>
          <w:color w:val="FF0000"/>
          <w:sz w:val="20"/>
          <w:szCs w:val="20"/>
        </w:rPr>
      </w:pP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>Обратите внимание!</w:t>
      </w:r>
      <w:r w:rsidRPr="00BC3118"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Правила отмены трансфера по направлению Дагестан: минивэн за 24 </w:t>
      </w:r>
      <w:r w:rsidR="0068522A" w:rsidRPr="00BC3118">
        <w:rPr>
          <w:rFonts w:ascii="Book Antiqua" w:eastAsia="Times New Roman" w:hAnsi="Book Antiqua"/>
          <w:b/>
          <w:color w:val="FF0000"/>
          <w:sz w:val="20"/>
          <w:szCs w:val="20"/>
        </w:rPr>
        <w:t>часа, седан</w:t>
      </w:r>
      <w:r w:rsidRPr="00BC3118">
        <w:rPr>
          <w:rFonts w:ascii="Book Antiqua" w:eastAsia="Times New Roman" w:hAnsi="Book Antiqua"/>
          <w:b/>
          <w:color w:val="FF0000"/>
          <w:sz w:val="20"/>
          <w:szCs w:val="20"/>
        </w:rPr>
        <w:t xml:space="preserve"> за 12 часов до оказания услуги. Далее при отмене заявки удерживается сумма в размере 100% стоимость трансфера в одну сторону.</w:t>
      </w:r>
    </w:p>
    <w:p w:rsidR="00040177" w:rsidRPr="00B72486" w:rsidRDefault="00040177" w:rsidP="004D714F">
      <w:pPr>
        <w:rPr>
          <w:rFonts w:eastAsia="Times New Roman"/>
          <w:sz w:val="20"/>
          <w:szCs w:val="20"/>
        </w:rPr>
      </w:pPr>
    </w:p>
    <w:p w:rsidR="00B55763" w:rsidRPr="00B72486" w:rsidRDefault="00B55763" w:rsidP="00B55763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Трансферы (STANDARD CAR) 1-3 человека*</w:t>
      </w:r>
    </w:p>
    <w:p w:rsidR="00B55763" w:rsidRPr="00B72486" w:rsidRDefault="00B55763" w:rsidP="00B55763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Трансферы (MIN</w:t>
      </w:r>
      <w:r w:rsidR="00611D0C" w:rsidRPr="00B72486">
        <w:rPr>
          <w:rFonts w:ascii="Book Antiqua" w:eastAsia="Times New Roman" w:hAnsi="Book Antiqua"/>
          <w:sz w:val="20"/>
          <w:szCs w:val="20"/>
          <w:lang w:eastAsia="ru-RU"/>
        </w:rPr>
        <w:t>IVEN CAR) максимальная посадка 6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чел. включая детей старше 1 года.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средства (STANDARD CAR макс. 3 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чел.) рассчитан на 2 чемодана. </w:t>
      </w:r>
    </w:p>
    <w:p w:rsidR="004D714F" w:rsidRPr="00B72486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B72486">
        <w:rPr>
          <w:rFonts w:ascii="Book Antiqua" w:eastAsia="Times New Roman" w:hAnsi="Book Antiqua"/>
          <w:sz w:val="20"/>
          <w:szCs w:val="20"/>
          <w:lang w:eastAsia="ru-RU"/>
        </w:rPr>
        <w:t>минивен</w:t>
      </w:r>
      <w:proofErr w:type="spellEnd"/>
      <w:r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 (MINIVEN CAR макс. </w:t>
      </w:r>
      <w:r w:rsidR="00611D0C" w:rsidRPr="00B72486">
        <w:rPr>
          <w:rFonts w:ascii="Book Antiqua" w:eastAsia="Times New Roman" w:hAnsi="Book Antiqua"/>
          <w:sz w:val="20"/>
          <w:szCs w:val="20"/>
          <w:lang w:eastAsia="ru-RU"/>
        </w:rPr>
        <w:t xml:space="preserve">6 </w:t>
      </w:r>
      <w:r w:rsidRPr="00B72486">
        <w:rPr>
          <w:rFonts w:ascii="Book Antiqua" w:eastAsia="Times New Roman" w:hAnsi="Book Antiqua"/>
          <w:sz w:val="20"/>
          <w:szCs w:val="20"/>
          <w:lang w:eastAsia="ru-RU"/>
        </w:rPr>
        <w:t>чел.)</w:t>
      </w:r>
    </w:p>
    <w:p w:rsidR="00072E36" w:rsidRPr="00C548DC" w:rsidRDefault="004D714F" w:rsidP="004D714F">
      <w:pPr>
        <w:rPr>
          <w:rFonts w:ascii="Book Antiqua" w:eastAsia="Times New Roman" w:hAnsi="Book Antiqua"/>
          <w:sz w:val="20"/>
          <w:szCs w:val="20"/>
          <w:lang w:eastAsia="ru-RU"/>
        </w:rPr>
      </w:pPr>
      <w:r w:rsidRPr="00B72486">
        <w:rPr>
          <w:rFonts w:ascii="Book Antiqua" w:eastAsia="Times New Roman" w:hAnsi="Book Antiqua"/>
          <w:sz w:val="20"/>
          <w:szCs w:val="20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sectPr w:rsidR="00072E36" w:rsidRPr="00C548DC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19A" w:rsidRDefault="009E619A">
      <w:r>
        <w:separator/>
      </w:r>
    </w:p>
  </w:endnote>
  <w:endnote w:type="continuationSeparator" w:id="0">
    <w:p w:rsidR="009E619A" w:rsidRDefault="009E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E619A">
    <w:pPr>
      <w:pStyle w:val="a5"/>
    </w:pPr>
  </w:p>
  <w:p w:rsidR="009F609B" w:rsidRDefault="009E6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19A" w:rsidRDefault="009E619A">
      <w:r>
        <w:separator/>
      </w:r>
    </w:p>
  </w:footnote>
  <w:footnote w:type="continuationSeparator" w:id="0">
    <w:p w:rsidR="009E619A" w:rsidRDefault="009E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05EBD"/>
    <w:rsid w:val="0000737D"/>
    <w:rsid w:val="00040177"/>
    <w:rsid w:val="00053D4F"/>
    <w:rsid w:val="00072E36"/>
    <w:rsid w:val="000815BE"/>
    <w:rsid w:val="00094B81"/>
    <w:rsid w:val="000A1CAB"/>
    <w:rsid w:val="000A38F2"/>
    <w:rsid w:val="000A393F"/>
    <w:rsid w:val="000D22E6"/>
    <w:rsid w:val="00102F9D"/>
    <w:rsid w:val="00122AD5"/>
    <w:rsid w:val="00141C38"/>
    <w:rsid w:val="00143BBC"/>
    <w:rsid w:val="00146682"/>
    <w:rsid w:val="00155F1B"/>
    <w:rsid w:val="00160FC6"/>
    <w:rsid w:val="00164B6E"/>
    <w:rsid w:val="0016642F"/>
    <w:rsid w:val="001823C3"/>
    <w:rsid w:val="00190A7D"/>
    <w:rsid w:val="00195A4A"/>
    <w:rsid w:val="00197FA6"/>
    <w:rsid w:val="001A01B7"/>
    <w:rsid w:val="001A3230"/>
    <w:rsid w:val="001C5713"/>
    <w:rsid w:val="001D0953"/>
    <w:rsid w:val="001D1830"/>
    <w:rsid w:val="001D4EAD"/>
    <w:rsid w:val="001E0B87"/>
    <w:rsid w:val="001E199A"/>
    <w:rsid w:val="001E4C46"/>
    <w:rsid w:val="00206AD5"/>
    <w:rsid w:val="0021398C"/>
    <w:rsid w:val="00215C96"/>
    <w:rsid w:val="00217582"/>
    <w:rsid w:val="00226307"/>
    <w:rsid w:val="00244C13"/>
    <w:rsid w:val="00273AF8"/>
    <w:rsid w:val="00286E8D"/>
    <w:rsid w:val="00291FBC"/>
    <w:rsid w:val="00294ECF"/>
    <w:rsid w:val="002B26C9"/>
    <w:rsid w:val="002C0431"/>
    <w:rsid w:val="002D2627"/>
    <w:rsid w:val="002D30D6"/>
    <w:rsid w:val="002E13D2"/>
    <w:rsid w:val="00302C5C"/>
    <w:rsid w:val="00304C77"/>
    <w:rsid w:val="00313DA7"/>
    <w:rsid w:val="003155D8"/>
    <w:rsid w:val="00341D21"/>
    <w:rsid w:val="00370D7E"/>
    <w:rsid w:val="00384C26"/>
    <w:rsid w:val="00397AB7"/>
    <w:rsid w:val="003B217D"/>
    <w:rsid w:val="003D133A"/>
    <w:rsid w:val="003E1505"/>
    <w:rsid w:val="004048A7"/>
    <w:rsid w:val="00416700"/>
    <w:rsid w:val="0042286C"/>
    <w:rsid w:val="00430600"/>
    <w:rsid w:val="00436DEA"/>
    <w:rsid w:val="00437198"/>
    <w:rsid w:val="00440696"/>
    <w:rsid w:val="00444851"/>
    <w:rsid w:val="00464843"/>
    <w:rsid w:val="0046739A"/>
    <w:rsid w:val="004A1B5F"/>
    <w:rsid w:val="004B2005"/>
    <w:rsid w:val="004B7641"/>
    <w:rsid w:val="004D0323"/>
    <w:rsid w:val="004D252F"/>
    <w:rsid w:val="004D714F"/>
    <w:rsid w:val="004F4955"/>
    <w:rsid w:val="00503538"/>
    <w:rsid w:val="00503CFC"/>
    <w:rsid w:val="00510819"/>
    <w:rsid w:val="005431D2"/>
    <w:rsid w:val="0054599C"/>
    <w:rsid w:val="00553DC5"/>
    <w:rsid w:val="00554DAE"/>
    <w:rsid w:val="00560BFE"/>
    <w:rsid w:val="00564759"/>
    <w:rsid w:val="00567430"/>
    <w:rsid w:val="005677F2"/>
    <w:rsid w:val="00586A89"/>
    <w:rsid w:val="0059291A"/>
    <w:rsid w:val="00595D3A"/>
    <w:rsid w:val="005B2E93"/>
    <w:rsid w:val="005C5E75"/>
    <w:rsid w:val="005E4743"/>
    <w:rsid w:val="005E5A4A"/>
    <w:rsid w:val="005F0835"/>
    <w:rsid w:val="006035ED"/>
    <w:rsid w:val="00604915"/>
    <w:rsid w:val="006049DF"/>
    <w:rsid w:val="00605293"/>
    <w:rsid w:val="00607644"/>
    <w:rsid w:val="00611D0C"/>
    <w:rsid w:val="00630BB5"/>
    <w:rsid w:val="00633F47"/>
    <w:rsid w:val="006431F1"/>
    <w:rsid w:val="006524DD"/>
    <w:rsid w:val="006532C3"/>
    <w:rsid w:val="00662C05"/>
    <w:rsid w:val="00675A84"/>
    <w:rsid w:val="00684377"/>
    <w:rsid w:val="00684FCF"/>
    <w:rsid w:val="0068522A"/>
    <w:rsid w:val="006854C9"/>
    <w:rsid w:val="006961D8"/>
    <w:rsid w:val="0069785E"/>
    <w:rsid w:val="006A2C78"/>
    <w:rsid w:val="006A4FB9"/>
    <w:rsid w:val="006C231D"/>
    <w:rsid w:val="006C2D40"/>
    <w:rsid w:val="006E0BC3"/>
    <w:rsid w:val="006F7B21"/>
    <w:rsid w:val="00707EB8"/>
    <w:rsid w:val="007308E9"/>
    <w:rsid w:val="00741FAA"/>
    <w:rsid w:val="0074462D"/>
    <w:rsid w:val="0075447E"/>
    <w:rsid w:val="007A028F"/>
    <w:rsid w:val="007E3A64"/>
    <w:rsid w:val="008063A8"/>
    <w:rsid w:val="00813D4E"/>
    <w:rsid w:val="00817EA4"/>
    <w:rsid w:val="00821F3D"/>
    <w:rsid w:val="00824FAB"/>
    <w:rsid w:val="00840144"/>
    <w:rsid w:val="00845C03"/>
    <w:rsid w:val="00850CFC"/>
    <w:rsid w:val="00853E82"/>
    <w:rsid w:val="0085552D"/>
    <w:rsid w:val="00871957"/>
    <w:rsid w:val="00877BE3"/>
    <w:rsid w:val="00883883"/>
    <w:rsid w:val="0088569F"/>
    <w:rsid w:val="00887748"/>
    <w:rsid w:val="008A03CC"/>
    <w:rsid w:val="008A4142"/>
    <w:rsid w:val="008A6688"/>
    <w:rsid w:val="008B5987"/>
    <w:rsid w:val="008B7713"/>
    <w:rsid w:val="008C16FD"/>
    <w:rsid w:val="008C4960"/>
    <w:rsid w:val="008C73FF"/>
    <w:rsid w:val="008D4E36"/>
    <w:rsid w:val="008E159C"/>
    <w:rsid w:val="008F4A01"/>
    <w:rsid w:val="0090694B"/>
    <w:rsid w:val="009165D2"/>
    <w:rsid w:val="009229CF"/>
    <w:rsid w:val="00950C7D"/>
    <w:rsid w:val="00961E8F"/>
    <w:rsid w:val="00962230"/>
    <w:rsid w:val="00966280"/>
    <w:rsid w:val="00972580"/>
    <w:rsid w:val="00980B8D"/>
    <w:rsid w:val="009A509A"/>
    <w:rsid w:val="009B105B"/>
    <w:rsid w:val="009B1E45"/>
    <w:rsid w:val="009D605B"/>
    <w:rsid w:val="009E619A"/>
    <w:rsid w:val="009F7DCD"/>
    <w:rsid w:val="00A06204"/>
    <w:rsid w:val="00A111AC"/>
    <w:rsid w:val="00A11616"/>
    <w:rsid w:val="00A14225"/>
    <w:rsid w:val="00A81CED"/>
    <w:rsid w:val="00A826D8"/>
    <w:rsid w:val="00A8710A"/>
    <w:rsid w:val="00A91C42"/>
    <w:rsid w:val="00A96676"/>
    <w:rsid w:val="00AC32E6"/>
    <w:rsid w:val="00AD0260"/>
    <w:rsid w:val="00AE0E2F"/>
    <w:rsid w:val="00AE7CD8"/>
    <w:rsid w:val="00AF21BB"/>
    <w:rsid w:val="00AF6060"/>
    <w:rsid w:val="00B02C08"/>
    <w:rsid w:val="00B26C51"/>
    <w:rsid w:val="00B339C5"/>
    <w:rsid w:val="00B55763"/>
    <w:rsid w:val="00B607D5"/>
    <w:rsid w:val="00B72486"/>
    <w:rsid w:val="00B74504"/>
    <w:rsid w:val="00B750F6"/>
    <w:rsid w:val="00B8002D"/>
    <w:rsid w:val="00B807C5"/>
    <w:rsid w:val="00B84911"/>
    <w:rsid w:val="00B93746"/>
    <w:rsid w:val="00BB19BF"/>
    <w:rsid w:val="00BB4D1F"/>
    <w:rsid w:val="00BC3118"/>
    <w:rsid w:val="00BC79E8"/>
    <w:rsid w:val="00BD6EFD"/>
    <w:rsid w:val="00BE14C1"/>
    <w:rsid w:val="00BE18C2"/>
    <w:rsid w:val="00BF2AE7"/>
    <w:rsid w:val="00BF65B4"/>
    <w:rsid w:val="00BF7476"/>
    <w:rsid w:val="00C02004"/>
    <w:rsid w:val="00C45BED"/>
    <w:rsid w:val="00C5158F"/>
    <w:rsid w:val="00C5308F"/>
    <w:rsid w:val="00C548DC"/>
    <w:rsid w:val="00C55A59"/>
    <w:rsid w:val="00C607D0"/>
    <w:rsid w:val="00C6202E"/>
    <w:rsid w:val="00C6440F"/>
    <w:rsid w:val="00C65A83"/>
    <w:rsid w:val="00C734FE"/>
    <w:rsid w:val="00C74569"/>
    <w:rsid w:val="00C837DC"/>
    <w:rsid w:val="00C8550F"/>
    <w:rsid w:val="00CA53FE"/>
    <w:rsid w:val="00CB11BE"/>
    <w:rsid w:val="00CB5969"/>
    <w:rsid w:val="00CC08F7"/>
    <w:rsid w:val="00CC14C6"/>
    <w:rsid w:val="00D05808"/>
    <w:rsid w:val="00D12FFA"/>
    <w:rsid w:val="00D153FF"/>
    <w:rsid w:val="00D17559"/>
    <w:rsid w:val="00D33F4C"/>
    <w:rsid w:val="00D3587E"/>
    <w:rsid w:val="00DA3F22"/>
    <w:rsid w:val="00DB7FF8"/>
    <w:rsid w:val="00DC433F"/>
    <w:rsid w:val="00DC5EAD"/>
    <w:rsid w:val="00DC79F3"/>
    <w:rsid w:val="00DD44A9"/>
    <w:rsid w:val="00DD5E5A"/>
    <w:rsid w:val="00DE71F2"/>
    <w:rsid w:val="00DF7969"/>
    <w:rsid w:val="00E20C7A"/>
    <w:rsid w:val="00E40F00"/>
    <w:rsid w:val="00E4117F"/>
    <w:rsid w:val="00E52A8E"/>
    <w:rsid w:val="00E8365D"/>
    <w:rsid w:val="00E9591E"/>
    <w:rsid w:val="00EA7CC0"/>
    <w:rsid w:val="00EB2320"/>
    <w:rsid w:val="00EF0DB3"/>
    <w:rsid w:val="00EF612C"/>
    <w:rsid w:val="00F00752"/>
    <w:rsid w:val="00F315EB"/>
    <w:rsid w:val="00F376E6"/>
    <w:rsid w:val="00F46023"/>
    <w:rsid w:val="00F6346F"/>
    <w:rsid w:val="00F7666D"/>
    <w:rsid w:val="00F92979"/>
    <w:rsid w:val="00FA0C30"/>
    <w:rsid w:val="00FF3AF9"/>
    <w:rsid w:val="00FF5BB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45E6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8A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ral.ru</dc:creator>
  <cp:lastModifiedBy>Viktoria Babarykina | Coral Travel Russia</cp:lastModifiedBy>
  <cp:revision>59</cp:revision>
  <dcterms:created xsi:type="dcterms:W3CDTF">2024-11-27T09:11:00Z</dcterms:created>
  <dcterms:modified xsi:type="dcterms:W3CDTF">2026-04-07T09:05:00Z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